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8D7" w:rsidRDefault="00D978D7" w:rsidP="00D978D7">
      <w:pPr>
        <w:autoSpaceDE w:val="0"/>
        <w:autoSpaceDN w:val="0"/>
        <w:adjustRightInd w:val="0"/>
        <w:jc w:val="both"/>
        <w:rPr>
          <w:bCs/>
        </w:rPr>
      </w:pPr>
    </w:p>
    <w:p w:rsidR="00D978D7" w:rsidRPr="00614A63" w:rsidRDefault="00D978D7" w:rsidP="00D978D7">
      <w:pPr>
        <w:tabs>
          <w:tab w:val="left" w:pos="3052"/>
        </w:tabs>
        <w:jc w:val="center"/>
        <w:rPr>
          <w:b/>
        </w:rPr>
      </w:pPr>
      <w:proofErr w:type="gramStart"/>
      <w:r w:rsidRPr="00614A63">
        <w:rPr>
          <w:b/>
        </w:rPr>
        <w:t>СОВЕТ  ДЕПУТАТОВ</w:t>
      </w:r>
      <w:proofErr w:type="gramEnd"/>
      <w:r>
        <w:rPr>
          <w:b/>
        </w:rPr>
        <w:t xml:space="preserve">                                 </w:t>
      </w:r>
    </w:p>
    <w:p w:rsidR="00D978D7" w:rsidRPr="00614A63" w:rsidRDefault="00D978D7" w:rsidP="00D978D7">
      <w:pPr>
        <w:tabs>
          <w:tab w:val="left" w:pos="3052"/>
        </w:tabs>
        <w:jc w:val="center"/>
        <w:rPr>
          <w:b/>
          <w:bCs/>
        </w:rPr>
      </w:pPr>
      <w:proofErr w:type="gramStart"/>
      <w:r w:rsidRPr="00614A63">
        <w:rPr>
          <w:b/>
          <w:bCs/>
        </w:rPr>
        <w:t>СКАЛИНСКОГО  СЕЛЬСОВЕТА</w:t>
      </w:r>
      <w:proofErr w:type="gramEnd"/>
    </w:p>
    <w:p w:rsidR="00D978D7" w:rsidRPr="00614A63" w:rsidRDefault="00D978D7" w:rsidP="00D978D7">
      <w:pPr>
        <w:tabs>
          <w:tab w:val="left" w:pos="3052"/>
        </w:tabs>
        <w:jc w:val="center"/>
        <w:rPr>
          <w:b/>
          <w:bCs/>
        </w:rPr>
      </w:pPr>
      <w:proofErr w:type="gramStart"/>
      <w:r w:rsidRPr="00614A63">
        <w:rPr>
          <w:b/>
          <w:bCs/>
        </w:rPr>
        <w:t>КОЛЫВАНСКОГО  РАЙОНА</w:t>
      </w:r>
      <w:proofErr w:type="gramEnd"/>
      <w:r w:rsidRPr="00614A63">
        <w:rPr>
          <w:b/>
          <w:bCs/>
        </w:rPr>
        <w:t xml:space="preserve">  </w:t>
      </w:r>
    </w:p>
    <w:p w:rsidR="00D978D7" w:rsidRPr="00614A63" w:rsidRDefault="00D978D7" w:rsidP="00D978D7">
      <w:pPr>
        <w:tabs>
          <w:tab w:val="left" w:pos="3052"/>
        </w:tabs>
        <w:jc w:val="center"/>
        <w:rPr>
          <w:b/>
        </w:rPr>
      </w:pPr>
      <w:proofErr w:type="gramStart"/>
      <w:r w:rsidRPr="00614A63">
        <w:rPr>
          <w:b/>
          <w:bCs/>
        </w:rPr>
        <w:t>НОВОСИБИРСКОЙ  ОБЛАСТИ</w:t>
      </w:r>
      <w:proofErr w:type="gramEnd"/>
      <w:r w:rsidRPr="00614A63">
        <w:rPr>
          <w:b/>
        </w:rPr>
        <w:t xml:space="preserve"> </w:t>
      </w:r>
    </w:p>
    <w:p w:rsidR="00D978D7" w:rsidRPr="00614A63" w:rsidRDefault="00D978D7" w:rsidP="00D978D7">
      <w:pPr>
        <w:tabs>
          <w:tab w:val="left" w:pos="3052"/>
        </w:tabs>
        <w:jc w:val="center"/>
      </w:pPr>
      <w:r w:rsidRPr="00614A63">
        <w:t>шестого созыва</w:t>
      </w:r>
    </w:p>
    <w:p w:rsidR="00D978D7" w:rsidRPr="00614A63" w:rsidRDefault="00D978D7" w:rsidP="00D978D7">
      <w:pPr>
        <w:tabs>
          <w:tab w:val="left" w:pos="3052"/>
        </w:tabs>
        <w:jc w:val="center"/>
        <w:rPr>
          <w:b/>
        </w:rPr>
      </w:pPr>
    </w:p>
    <w:p w:rsidR="00D978D7" w:rsidRPr="00614A63" w:rsidRDefault="00D978D7" w:rsidP="00D978D7">
      <w:pPr>
        <w:tabs>
          <w:tab w:val="left" w:pos="3052"/>
        </w:tabs>
        <w:jc w:val="center"/>
        <w:rPr>
          <w:b/>
        </w:rPr>
      </w:pPr>
      <w:r w:rsidRPr="00614A63">
        <w:rPr>
          <w:b/>
        </w:rPr>
        <w:t>Р Е Ш Е Н И Е</w:t>
      </w:r>
    </w:p>
    <w:p w:rsidR="00D978D7" w:rsidRDefault="00D978D7" w:rsidP="00D978D7">
      <w:pPr>
        <w:tabs>
          <w:tab w:val="left" w:pos="3052"/>
        </w:tabs>
        <w:jc w:val="center"/>
      </w:pPr>
      <w:r>
        <w:t xml:space="preserve">пятьдесят второй внеочередной </w:t>
      </w:r>
      <w:r w:rsidRPr="00614A63">
        <w:t>сессии</w:t>
      </w:r>
    </w:p>
    <w:p w:rsidR="00D978D7" w:rsidRPr="00614A63" w:rsidRDefault="00D978D7" w:rsidP="00D978D7">
      <w:pPr>
        <w:tabs>
          <w:tab w:val="left" w:pos="3052"/>
        </w:tabs>
        <w:jc w:val="center"/>
      </w:pPr>
    </w:p>
    <w:p w:rsidR="00D978D7" w:rsidRPr="00614A63" w:rsidRDefault="00712844" w:rsidP="00D978D7">
      <w:pPr>
        <w:tabs>
          <w:tab w:val="left" w:pos="3052"/>
        </w:tabs>
        <w:jc w:val="center"/>
      </w:pPr>
      <w:proofErr w:type="gramStart"/>
      <w:r>
        <w:t>от  00.00</w:t>
      </w:r>
      <w:r w:rsidR="00D978D7" w:rsidRPr="00614A63">
        <w:t>.2024</w:t>
      </w:r>
      <w:proofErr w:type="gramEnd"/>
      <w:r w:rsidR="00D978D7" w:rsidRPr="00614A63">
        <w:t xml:space="preserve"> г.                                                             </w:t>
      </w:r>
      <w:r>
        <w:t xml:space="preserve">                           № 00</w:t>
      </w:r>
    </w:p>
    <w:p w:rsidR="00D978D7" w:rsidRDefault="00D978D7" w:rsidP="00D978D7">
      <w:pPr>
        <w:autoSpaceDE w:val="0"/>
        <w:autoSpaceDN w:val="0"/>
        <w:adjustRightInd w:val="0"/>
        <w:jc w:val="both"/>
        <w:rPr>
          <w:bCs/>
        </w:rPr>
      </w:pPr>
    </w:p>
    <w:p w:rsidR="00D978D7" w:rsidRPr="002437EE" w:rsidRDefault="00D978D7" w:rsidP="00D978D7">
      <w:pPr>
        <w:autoSpaceDE w:val="0"/>
        <w:autoSpaceDN w:val="0"/>
        <w:adjustRightInd w:val="0"/>
        <w:jc w:val="both"/>
      </w:pPr>
      <w:r>
        <w:rPr>
          <w:bCs/>
        </w:rPr>
        <w:t xml:space="preserve"> </w:t>
      </w:r>
      <w:r w:rsidRPr="002437EE">
        <w:rPr>
          <w:bCs/>
        </w:rPr>
        <w:t>О</w:t>
      </w:r>
      <w:r w:rsidRPr="002437EE">
        <w:t xml:space="preserve"> принятии</w:t>
      </w:r>
      <w:r>
        <w:t xml:space="preserve"> проекта </w:t>
      </w:r>
      <w:r w:rsidRPr="002437EE">
        <w:t xml:space="preserve">муниципального правового акта </w:t>
      </w:r>
    </w:p>
    <w:p w:rsidR="00D978D7" w:rsidRDefault="00D978D7" w:rsidP="00D978D7">
      <w:pPr>
        <w:autoSpaceDE w:val="0"/>
        <w:autoSpaceDN w:val="0"/>
        <w:adjustRightInd w:val="0"/>
        <w:jc w:val="both"/>
      </w:pPr>
      <w:r>
        <w:t xml:space="preserve"> </w:t>
      </w:r>
      <w:r w:rsidRPr="002437EE">
        <w:t>о внесении изменений в Устав</w:t>
      </w:r>
      <w:r>
        <w:t xml:space="preserve"> сельского поселения </w:t>
      </w:r>
    </w:p>
    <w:p w:rsidR="00D978D7" w:rsidRDefault="00D978D7" w:rsidP="00D978D7">
      <w:pPr>
        <w:autoSpaceDE w:val="0"/>
        <w:autoSpaceDN w:val="0"/>
        <w:adjustRightInd w:val="0"/>
        <w:jc w:val="both"/>
      </w:pPr>
      <w:r>
        <w:t xml:space="preserve"> Скалинского </w:t>
      </w: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муниципального  </w:t>
      </w:r>
      <w:r w:rsidRPr="002437EE">
        <w:t>района</w:t>
      </w:r>
    </w:p>
    <w:p w:rsidR="00D978D7" w:rsidRPr="002437EE" w:rsidRDefault="00D978D7" w:rsidP="00D978D7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D978D7" w:rsidRPr="002437EE" w:rsidRDefault="00D978D7" w:rsidP="00D978D7">
      <w:pPr>
        <w:autoSpaceDE w:val="0"/>
        <w:autoSpaceDN w:val="0"/>
        <w:adjustRightInd w:val="0"/>
        <w:jc w:val="both"/>
      </w:pPr>
    </w:p>
    <w:p w:rsidR="00D978D7" w:rsidRPr="002437EE" w:rsidRDefault="00D978D7" w:rsidP="00D978D7">
      <w:pPr>
        <w:autoSpaceDE w:val="0"/>
        <w:autoSpaceDN w:val="0"/>
        <w:adjustRightInd w:val="0"/>
        <w:ind w:firstLine="540"/>
        <w:jc w:val="both"/>
      </w:pPr>
    </w:p>
    <w:p w:rsidR="00D978D7" w:rsidRPr="002437EE" w:rsidRDefault="00D978D7" w:rsidP="00D978D7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сельского поселения Скалинского сельсовета Колыванского муниципального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D978D7" w:rsidRDefault="00D978D7" w:rsidP="00D978D7">
      <w:pPr>
        <w:autoSpaceDE w:val="0"/>
        <w:autoSpaceDN w:val="0"/>
        <w:adjustRightInd w:val="0"/>
        <w:jc w:val="both"/>
      </w:pPr>
      <w:r>
        <w:tab/>
      </w:r>
    </w:p>
    <w:p w:rsidR="00D978D7" w:rsidRDefault="00D978D7" w:rsidP="00D978D7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D978D7" w:rsidRDefault="00D978D7" w:rsidP="00D978D7">
      <w:pPr>
        <w:autoSpaceDE w:val="0"/>
        <w:autoSpaceDN w:val="0"/>
        <w:adjustRightInd w:val="0"/>
        <w:jc w:val="both"/>
      </w:pPr>
    </w:p>
    <w:p w:rsidR="00D978D7" w:rsidRPr="002437EE" w:rsidRDefault="00D978D7" w:rsidP="00D978D7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проект муниципального правового акта</w:t>
      </w:r>
      <w:r w:rsidRPr="002437EE">
        <w:t xml:space="preserve"> о внесении изменений в Устав</w:t>
      </w:r>
      <w:r>
        <w:t xml:space="preserve"> сельского поселения Скалинского сельсовета</w:t>
      </w:r>
      <w:r w:rsidRPr="002437EE">
        <w:t xml:space="preserve"> Колыванского</w:t>
      </w:r>
      <w:r>
        <w:t xml:space="preserve"> </w:t>
      </w:r>
      <w:proofErr w:type="gramStart"/>
      <w:r>
        <w:t xml:space="preserve">муниципального </w:t>
      </w:r>
      <w:r w:rsidRPr="002437EE">
        <w:t xml:space="preserve"> района</w:t>
      </w:r>
      <w:proofErr w:type="gramEnd"/>
      <w:r w:rsidRPr="002437EE">
        <w:t xml:space="preserve">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D978D7" w:rsidRPr="003670BB" w:rsidRDefault="00D978D7" w:rsidP="00D978D7">
      <w:pPr>
        <w:tabs>
          <w:tab w:val="left" w:pos="8130"/>
        </w:tabs>
        <w:jc w:val="both"/>
      </w:pPr>
      <w:r>
        <w:t xml:space="preserve">   2</w:t>
      </w:r>
      <w:r w:rsidRPr="003670BB">
        <w:t xml:space="preserve">. Главе </w:t>
      </w:r>
      <w:r>
        <w:t xml:space="preserve">Скалинского сельсовета </w:t>
      </w:r>
      <w:r w:rsidRPr="003670BB">
        <w:t xml:space="preserve">Колыванского района Новосибирской области опубликовать </w:t>
      </w:r>
      <w:r>
        <w:t>проект муниципального правового</w:t>
      </w:r>
      <w:r w:rsidRPr="003670BB">
        <w:t xml:space="preserve"> </w:t>
      </w:r>
      <w:r>
        <w:t xml:space="preserve">акта </w:t>
      </w:r>
      <w:r w:rsidRPr="003670BB">
        <w:t>о внесении изменений в Устав</w:t>
      </w:r>
      <w:r>
        <w:t xml:space="preserve"> сельского поселения Скалинского сельсовета</w:t>
      </w:r>
      <w:r w:rsidRPr="003670BB">
        <w:t xml:space="preserve"> Колыванског</w:t>
      </w:r>
      <w:r>
        <w:t>о муниципального района Новосибирской области в газете «Скалинский вестник»</w:t>
      </w:r>
      <w:r w:rsidRPr="003670BB">
        <w:t>.</w:t>
      </w:r>
    </w:p>
    <w:p w:rsidR="00D978D7" w:rsidRPr="003670BB" w:rsidRDefault="00D978D7" w:rsidP="00D978D7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D978D7" w:rsidRPr="003670BB" w:rsidRDefault="00D978D7" w:rsidP="00D978D7">
      <w:pPr>
        <w:tabs>
          <w:tab w:val="left" w:pos="8130"/>
        </w:tabs>
      </w:pPr>
    </w:p>
    <w:p w:rsidR="00D978D7" w:rsidRPr="003670BB" w:rsidRDefault="00D978D7" w:rsidP="00D978D7">
      <w:pPr>
        <w:tabs>
          <w:tab w:val="left" w:pos="8130"/>
        </w:tabs>
      </w:pPr>
      <w:r w:rsidRPr="003670BB">
        <w:t xml:space="preserve"> </w:t>
      </w:r>
    </w:p>
    <w:tbl>
      <w:tblPr>
        <w:tblpPr w:leftFromText="180" w:rightFromText="180" w:vertAnchor="text" w:horzAnchor="margin" w:tblpXSpec="center" w:tblpY="-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78"/>
      </w:tblGrid>
      <w:tr w:rsidR="00D978D7" w:rsidRPr="00614A63" w:rsidTr="00457564">
        <w:trPr>
          <w:trHeight w:val="1933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Председатель Совета депутатов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Скалинского сельсовета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Колыванского района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Новосибирской области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_____________________/ А.Б. Геккель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Глава Скалинского сельсовета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>Колыванского района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 xml:space="preserve">Новосибирской области        </w:t>
            </w: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</w:p>
          <w:p w:rsidR="00D978D7" w:rsidRPr="00614A63" w:rsidRDefault="00D978D7" w:rsidP="00457564">
            <w:pPr>
              <w:spacing w:line="276" w:lineRule="auto"/>
              <w:jc w:val="both"/>
              <w:rPr>
                <w:lang w:eastAsia="en-US"/>
              </w:rPr>
            </w:pPr>
            <w:r w:rsidRPr="00614A63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D978D7" w:rsidRPr="003670BB" w:rsidRDefault="00D978D7" w:rsidP="00D978D7">
      <w:pPr>
        <w:tabs>
          <w:tab w:val="left" w:pos="8130"/>
        </w:tabs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Default="00D978D7" w:rsidP="00D978D7">
      <w:pPr>
        <w:jc w:val="right"/>
        <w:rPr>
          <w:sz w:val="22"/>
          <w:szCs w:val="22"/>
        </w:rPr>
      </w:pPr>
    </w:p>
    <w:p w:rsidR="00D978D7" w:rsidRPr="005B40A7" w:rsidRDefault="00D978D7" w:rsidP="00D978D7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lastRenderedPageBreak/>
        <w:t>Приложение</w:t>
      </w:r>
    </w:p>
    <w:p w:rsidR="00D978D7" w:rsidRPr="005B40A7" w:rsidRDefault="00D978D7" w:rsidP="00D978D7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D978D7" w:rsidRDefault="00D978D7" w:rsidP="00D978D7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D978D7" w:rsidRPr="005B40A7" w:rsidRDefault="00D978D7" w:rsidP="00D978D7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D978D7" w:rsidRPr="005B40A7" w:rsidRDefault="00D978D7" w:rsidP="00D978D7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D978D7" w:rsidRPr="005B40A7" w:rsidRDefault="00D978D7" w:rsidP="00D978D7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D978D7" w:rsidRPr="00D22571" w:rsidRDefault="00D978D7" w:rsidP="00D978D7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</w:t>
      </w:r>
      <w:r w:rsidRPr="005B40A7">
        <w:rPr>
          <w:sz w:val="22"/>
          <w:szCs w:val="22"/>
        </w:rPr>
        <w:t>о</w:t>
      </w:r>
      <w:r w:rsidR="00712844">
        <w:rPr>
          <w:sz w:val="22"/>
          <w:szCs w:val="22"/>
        </w:rPr>
        <w:t>т 00.00.2024г. №00</w:t>
      </w:r>
      <w:bookmarkStart w:id="0" w:name="_GoBack"/>
      <w:bookmarkEnd w:id="0"/>
      <w:r>
        <w:t xml:space="preserve">  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D978D7" w:rsidRPr="005B40A7" w:rsidRDefault="00D978D7" w:rsidP="00D978D7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D978D7" w:rsidRPr="005B40A7" w:rsidRDefault="00D978D7" w:rsidP="00D978D7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О ВНЕСЕНИИ ИЗМЕНЕНИЙ В УСТАВ</w:t>
      </w:r>
      <w:r>
        <w:rPr>
          <w:b/>
          <w:bCs/>
          <w:kern w:val="36"/>
          <w:sz w:val="22"/>
          <w:szCs w:val="22"/>
        </w:rPr>
        <w:t xml:space="preserve"> СЕЛЬСКОГО ПОСЕЛЕНИЯ</w:t>
      </w:r>
      <w:r w:rsidRPr="005B40A7">
        <w:rPr>
          <w:b/>
          <w:bCs/>
          <w:kern w:val="36"/>
          <w:sz w:val="22"/>
          <w:szCs w:val="22"/>
        </w:rPr>
        <w:t xml:space="preserve">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</w:t>
      </w:r>
      <w:r>
        <w:rPr>
          <w:b/>
          <w:bCs/>
          <w:kern w:val="36"/>
          <w:sz w:val="22"/>
          <w:szCs w:val="22"/>
        </w:rPr>
        <w:t xml:space="preserve"> МУНИЦИПАЛЬНОГО</w:t>
      </w:r>
      <w:r w:rsidRPr="005B40A7">
        <w:rPr>
          <w:b/>
          <w:bCs/>
          <w:kern w:val="36"/>
          <w:sz w:val="22"/>
          <w:szCs w:val="22"/>
        </w:rPr>
        <w:t xml:space="preserve"> РАЙОНА НОВОСИБИРСКОЙ ОБЛАСТИ</w:t>
      </w:r>
    </w:p>
    <w:p w:rsidR="00D978D7" w:rsidRPr="005D0BA2" w:rsidRDefault="00D978D7" w:rsidP="00D978D7">
      <w:pPr>
        <w:suppressAutoHyphens/>
        <w:ind w:firstLine="851"/>
        <w:jc w:val="both"/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 w:rsidRPr="00426675">
        <w:rPr>
          <w:rFonts w:ascii="PT Astra Serif" w:eastAsia="Calibri" w:hAnsi="PT Astra Serif"/>
          <w:b/>
          <w:lang w:eastAsia="en-US"/>
        </w:rPr>
        <w:t xml:space="preserve">1.1. Статья 5. Вопросы местного значения 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lang w:eastAsia="en-US"/>
        </w:rPr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>1.1.1. изложить пункт 23 части 1 в следующей редакции: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426675">
        <w:rPr>
          <w:rFonts w:ascii="PT Astra Serif" w:eastAsia="Calibri" w:hAnsi="PT Astra Serif"/>
          <w:color w:val="000000"/>
          <w:lang w:eastAsia="en-US"/>
        </w:rPr>
        <w:t>;»;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426675">
        <w:rPr>
          <w:rFonts w:ascii="PT Astra Serif" w:eastAsia="Calibri" w:hAnsi="PT Astra Serif"/>
          <w:color w:val="000000"/>
          <w:lang w:eastAsia="en-US"/>
        </w:rPr>
        <w:t>1.1.2. дополнить часть 1 пунктом 36 следующего содержания: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>«36) осуществление учета личных подсобных хозяйств, которые ведут граждане в соответствии с Федеральным законом </w:t>
      </w:r>
      <w:r w:rsidRPr="00426675">
        <w:rPr>
          <w:rFonts w:ascii="PT Astra Serif" w:eastAsia="Calibri" w:hAnsi="PT Astra Serif"/>
          <w:color w:val="22272F"/>
          <w:sz w:val="26"/>
          <w:szCs w:val="26"/>
          <w:shd w:val="clear" w:color="auto" w:fill="FFFFFF"/>
          <w:lang w:eastAsia="en-US"/>
        </w:rPr>
        <w:t>от 7 июля 2003 года</w:t>
      </w:r>
      <w:r w:rsidRPr="00426675">
        <w:rPr>
          <w:rFonts w:ascii="PT Astra Serif" w:eastAsia="Calibri" w:hAnsi="PT Astra Serif"/>
          <w:lang w:eastAsia="en-US"/>
        </w:rPr>
        <w:t xml:space="preserve"> № 112-ФЗ «О личном подсобном хозяйстве», в </w:t>
      </w:r>
      <w:proofErr w:type="spellStart"/>
      <w:r w:rsidRPr="00426675">
        <w:rPr>
          <w:rFonts w:ascii="PT Astra Serif" w:eastAsia="Calibri" w:hAnsi="PT Astra Serif"/>
          <w:lang w:eastAsia="en-US"/>
        </w:rPr>
        <w:t>похозяйственных</w:t>
      </w:r>
      <w:proofErr w:type="spellEnd"/>
      <w:r w:rsidRPr="00426675">
        <w:rPr>
          <w:rFonts w:ascii="PT Astra Serif" w:eastAsia="Calibri" w:hAnsi="PT Astra Serif"/>
          <w:lang w:eastAsia="en-US"/>
        </w:rPr>
        <w:t xml:space="preserve"> книгах.»;</w:t>
      </w:r>
    </w:p>
    <w:p w:rsidR="00D978D7" w:rsidRPr="00426675" w:rsidRDefault="00D978D7" w:rsidP="00D978D7">
      <w:pPr>
        <w:ind w:left="709"/>
        <w:jc w:val="both"/>
        <w:rPr>
          <w:rFonts w:ascii="PT Astra Serif" w:eastAsia="Calibri" w:hAnsi="PT Astra Serif"/>
          <w:lang w:eastAsia="en-US"/>
        </w:rPr>
      </w:pPr>
    </w:p>
    <w:p w:rsidR="00D978D7" w:rsidRPr="00A111DE" w:rsidRDefault="00D978D7" w:rsidP="00D978D7">
      <w:pPr>
        <w:tabs>
          <w:tab w:val="left" w:pos="0"/>
        </w:tabs>
        <w:ind w:firstLine="709"/>
        <w:jc w:val="both"/>
        <w:rPr>
          <w:rFonts w:ascii="PT Astra Serif" w:eastAsia="Calibri" w:hAnsi="PT Astra Serif"/>
          <w:b/>
          <w:color w:val="000000"/>
          <w:lang w:eastAsia="en-US"/>
        </w:rPr>
      </w:pPr>
      <w:r>
        <w:rPr>
          <w:rFonts w:ascii="PT Astra Serif" w:eastAsia="Calibri" w:hAnsi="PT Astra Serif"/>
          <w:b/>
          <w:lang w:eastAsia="en-US"/>
        </w:rPr>
        <w:t>1.2.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eastAsia="Calibri" w:hAnsi="PT Astra Serif"/>
          <w:b/>
          <w:color w:val="000000"/>
          <w:lang w:eastAsia="en-US"/>
        </w:rPr>
        <w:t>Статья 24</w:t>
      </w:r>
      <w:r w:rsidRPr="00426675">
        <w:rPr>
          <w:rFonts w:ascii="PT Astra Serif" w:eastAsia="Calibri" w:hAnsi="PT Astra Serif"/>
          <w:b/>
          <w:color w:val="000000"/>
          <w:lang w:eastAsia="en-US"/>
        </w:rPr>
        <w:t xml:space="preserve"> Гарантии осуществления полномочий депутатов, председат</w:t>
      </w:r>
      <w:r>
        <w:rPr>
          <w:rFonts w:ascii="PT Astra Serif" w:eastAsia="Calibri" w:hAnsi="PT Astra Serif"/>
          <w:b/>
          <w:color w:val="000000"/>
          <w:lang w:eastAsia="en-US"/>
        </w:rPr>
        <w:t>еля Совета депутатов Скалинского сельсовета</w:t>
      </w:r>
      <w:r w:rsidRPr="00426675">
        <w:rPr>
          <w:rFonts w:ascii="PT Astra Serif" w:eastAsia="Calibri" w:hAnsi="PT Astra Serif"/>
          <w:b/>
          <w:color w:val="000000"/>
          <w:lang w:eastAsia="en-US"/>
        </w:rPr>
        <w:t>, Главы</w:t>
      </w:r>
      <w:r>
        <w:rPr>
          <w:rFonts w:ascii="PT Astra Serif" w:eastAsia="Calibri" w:hAnsi="PT Astra Serif"/>
          <w:b/>
          <w:color w:val="000000"/>
          <w:lang w:eastAsia="en-US"/>
        </w:rPr>
        <w:t xml:space="preserve"> Скалинского сельсовета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 w:rsidRPr="00426675">
        <w:rPr>
          <w:rFonts w:ascii="PT Astra Serif" w:hAnsi="PT Astra Serif"/>
        </w:rPr>
        <w:t>1.2.1. в</w:t>
      </w:r>
      <w:r w:rsidRPr="00426675">
        <w:rPr>
          <w:rFonts w:ascii="PT Astra Serif" w:hAnsi="PT Astra Serif"/>
          <w:b/>
        </w:rPr>
        <w:t xml:space="preserve"> </w:t>
      </w:r>
      <w:r w:rsidRPr="00426675">
        <w:rPr>
          <w:rFonts w:ascii="PT Astra Serif" w:eastAsia="Calibri" w:hAnsi="PT Astra Serif"/>
          <w:lang w:eastAsia="en-US"/>
        </w:rPr>
        <w:t>пункте 5 части 4 после слов</w:t>
      </w:r>
      <w:r w:rsidRPr="00426675">
        <w:rPr>
          <w:rFonts w:ascii="PT Astra Serif" w:eastAsia="Calibri" w:hAnsi="PT Astra Serif"/>
          <w:b/>
          <w:lang w:eastAsia="en-US"/>
        </w:rPr>
        <w:t xml:space="preserve"> «</w:t>
      </w:r>
      <w:r w:rsidRPr="00426675">
        <w:rPr>
          <w:rFonts w:ascii="PT Astra Serif" w:eastAsia="Calibri" w:hAnsi="PT Astra Serif"/>
          <w:lang w:eastAsia="en-US"/>
        </w:rPr>
        <w:t>5-</w:t>
      </w:r>
      <w:proofErr w:type="gramStart"/>
      <w:r w:rsidRPr="00426675">
        <w:rPr>
          <w:rFonts w:ascii="PT Astra Serif" w:eastAsia="Calibri" w:hAnsi="PT Astra Serif"/>
          <w:lang w:eastAsia="en-US"/>
        </w:rPr>
        <w:t>8»дополнить</w:t>
      </w:r>
      <w:proofErr w:type="gramEnd"/>
      <w:r w:rsidRPr="00426675">
        <w:rPr>
          <w:rFonts w:ascii="PT Astra Serif" w:eastAsia="Calibri" w:hAnsi="PT Astra Serif"/>
          <w:lang w:eastAsia="en-US"/>
        </w:rPr>
        <w:t xml:space="preserve"> словами «и 9.2»;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</w:p>
    <w:p w:rsidR="00D978D7" w:rsidRPr="00426675" w:rsidRDefault="00D978D7" w:rsidP="00D978D7">
      <w:pPr>
        <w:ind w:firstLine="709"/>
        <w:contextualSpacing/>
        <w:jc w:val="both"/>
        <w:rPr>
          <w:rFonts w:ascii="PT Astra Serif" w:eastAsia="Calibri" w:hAnsi="PT Astra Serif" w:cs="Arial"/>
          <w:b/>
          <w:lang w:eastAsia="en-US"/>
        </w:rPr>
      </w:pPr>
      <w:r w:rsidRPr="00426675">
        <w:rPr>
          <w:rFonts w:ascii="PT Astra Serif" w:eastAsia="Calibri" w:hAnsi="PT Astra Serif"/>
          <w:b/>
          <w:lang w:eastAsia="en-US"/>
        </w:rPr>
        <w:t xml:space="preserve">1.3. </w:t>
      </w:r>
      <w:r>
        <w:rPr>
          <w:rFonts w:ascii="PT Astra Serif" w:eastAsia="Calibri" w:hAnsi="PT Astra Serif" w:cs="Arial"/>
          <w:b/>
          <w:lang w:eastAsia="en-US"/>
        </w:rPr>
        <w:t>Статья 31</w:t>
      </w:r>
      <w:r w:rsidRPr="00426675">
        <w:rPr>
          <w:rFonts w:ascii="PT Astra Serif" w:eastAsia="Calibri" w:hAnsi="PT Astra Serif" w:cs="Arial"/>
          <w:b/>
          <w:lang w:eastAsia="en-US"/>
        </w:rPr>
        <w:t>. Удаление главы поселения в отставку</w:t>
      </w:r>
    </w:p>
    <w:p w:rsidR="00D978D7" w:rsidRPr="00426675" w:rsidRDefault="00D978D7" w:rsidP="00D978D7">
      <w:pPr>
        <w:ind w:firstLine="709"/>
        <w:contextualSpacing/>
        <w:jc w:val="both"/>
        <w:rPr>
          <w:rFonts w:ascii="Calibri" w:eastAsia="Calibri" w:hAnsi="Calibri"/>
          <w:b/>
          <w:lang w:eastAsia="en-US"/>
        </w:rPr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426675">
        <w:rPr>
          <w:rFonts w:ascii="PT Astra Serif" w:eastAsia="Calibri" w:hAnsi="PT Astra Serif"/>
          <w:color w:val="000000"/>
          <w:lang w:eastAsia="en-US"/>
        </w:rPr>
        <w:t>1.3.1. дополнить часть 2 пунктом 6 следующего содержания: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 xml:space="preserve">«6) систематическое </w:t>
      </w:r>
      <w:proofErr w:type="spellStart"/>
      <w:r w:rsidRPr="00426675">
        <w:rPr>
          <w:rFonts w:ascii="PT Astra Serif" w:eastAsia="Calibri" w:hAnsi="PT Astra Serif"/>
          <w:lang w:eastAsia="en-US"/>
        </w:rPr>
        <w:t>недостижение</w:t>
      </w:r>
      <w:proofErr w:type="spellEnd"/>
      <w:r w:rsidRPr="00426675">
        <w:rPr>
          <w:rFonts w:ascii="PT Astra Serif" w:eastAsia="Calibri" w:hAnsi="PT Astra Serif"/>
          <w:lang w:eastAsia="en-US"/>
        </w:rPr>
        <w:t xml:space="preserve"> показателей для оценки эффективности деятельности органов местного самоуправления.»;</w:t>
      </w: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 w:rsidRPr="00426675">
        <w:rPr>
          <w:rFonts w:ascii="PT Astra Serif" w:eastAsia="Calibri" w:hAnsi="PT Astra Serif"/>
          <w:b/>
          <w:lang w:eastAsia="en-US"/>
        </w:rPr>
        <w:t xml:space="preserve">1.4. </w:t>
      </w:r>
      <w:r>
        <w:rPr>
          <w:rFonts w:ascii="PT Astra Serif" w:hAnsi="PT Astra Serif"/>
          <w:b/>
        </w:rPr>
        <w:t>Статья 34</w:t>
      </w:r>
      <w:r w:rsidRPr="00426675">
        <w:rPr>
          <w:rFonts w:ascii="PT Astra Serif" w:hAnsi="PT Astra Serif"/>
          <w:b/>
        </w:rPr>
        <w:t>. Полномочия администрации</w:t>
      </w:r>
    </w:p>
    <w:p w:rsidR="00D978D7" w:rsidRPr="00426675" w:rsidRDefault="00D978D7" w:rsidP="00D978D7">
      <w:pPr>
        <w:ind w:firstLine="710"/>
        <w:jc w:val="both"/>
        <w:rPr>
          <w:rFonts w:ascii="PT Astra Serif" w:eastAsia="Calibri" w:hAnsi="PT Astra Serif"/>
          <w:lang w:eastAsia="en-US"/>
        </w:rPr>
      </w:pPr>
    </w:p>
    <w:p w:rsidR="00D978D7" w:rsidRPr="00426675" w:rsidRDefault="00D978D7" w:rsidP="00D978D7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>1.4.1. изложить пункт 30 в следующей редакции:</w:t>
      </w:r>
    </w:p>
    <w:p w:rsidR="00D978D7" w:rsidRPr="00426675" w:rsidRDefault="00D978D7" w:rsidP="00D978D7">
      <w:pPr>
        <w:ind w:firstLine="710"/>
        <w:jc w:val="both"/>
        <w:rPr>
          <w:rFonts w:ascii="PT Astra Serif" w:eastAsia="Calibri" w:hAnsi="PT Astra Serif"/>
          <w:lang w:eastAsia="en-US"/>
        </w:rPr>
      </w:pPr>
      <w:r w:rsidRPr="00426675">
        <w:rPr>
          <w:rFonts w:ascii="PT Astra Serif" w:eastAsia="Calibri" w:hAnsi="PT Astra Serif"/>
          <w:lang w:eastAsia="en-US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426675">
        <w:rPr>
          <w:rFonts w:ascii="PT Astra Serif" w:eastAsia="Calibri" w:hAnsi="PT Astra Serif"/>
          <w:color w:val="000000"/>
          <w:lang w:eastAsia="en-US"/>
        </w:rPr>
        <w:t>;»;</w:t>
      </w:r>
    </w:p>
    <w:p w:rsidR="00D978D7" w:rsidRPr="00426675" w:rsidRDefault="00D978D7" w:rsidP="00D978D7">
      <w:pPr>
        <w:ind w:firstLine="710"/>
        <w:jc w:val="both"/>
        <w:rPr>
          <w:rFonts w:ascii="PT Astra Serif" w:eastAsia="Calibri" w:hAnsi="PT Astra Serif"/>
          <w:lang w:eastAsia="en-US"/>
        </w:rPr>
      </w:pPr>
    </w:p>
    <w:p w:rsidR="00D978D7" w:rsidRPr="00426675" w:rsidRDefault="00D978D7" w:rsidP="00D978D7">
      <w:pPr>
        <w:ind w:firstLine="710"/>
        <w:jc w:val="both"/>
        <w:rPr>
          <w:rFonts w:ascii="PT Astra Serif" w:eastAsia="Calibri" w:hAnsi="PT Astra Serif"/>
          <w:lang w:eastAsia="en-US"/>
        </w:rPr>
      </w:pPr>
      <w:r>
        <w:rPr>
          <w:rFonts w:ascii="PT Astra Serif" w:eastAsia="Calibri" w:hAnsi="PT Astra Serif"/>
          <w:lang w:eastAsia="en-US"/>
        </w:rPr>
        <w:t>1.4.2. дополнить пунктом 64</w:t>
      </w:r>
      <w:r w:rsidRPr="00426675">
        <w:rPr>
          <w:rFonts w:ascii="PT Astra Serif" w:eastAsia="Calibri" w:hAnsi="PT Astra Serif"/>
          <w:lang w:eastAsia="en-US"/>
        </w:rPr>
        <w:t xml:space="preserve"> следующего содержания:</w:t>
      </w:r>
    </w:p>
    <w:p w:rsidR="00D978D7" w:rsidRPr="00426675" w:rsidRDefault="00D978D7" w:rsidP="00D978D7">
      <w:pPr>
        <w:ind w:firstLine="710"/>
        <w:jc w:val="both"/>
        <w:rPr>
          <w:rFonts w:ascii="PT Astra Serif" w:eastAsia="Calibri" w:hAnsi="PT Astra Serif"/>
          <w:lang w:eastAsia="en-US"/>
        </w:rPr>
      </w:pPr>
      <w:r>
        <w:rPr>
          <w:rFonts w:ascii="PT Astra Serif" w:eastAsia="Calibri" w:hAnsi="PT Astra Serif"/>
          <w:lang w:eastAsia="en-US"/>
        </w:rPr>
        <w:t>«64</w:t>
      </w:r>
      <w:r w:rsidRPr="00426675">
        <w:rPr>
          <w:rFonts w:ascii="PT Astra Serif" w:eastAsia="Calibri" w:hAnsi="PT Astra Serif"/>
          <w:lang w:eastAsia="en-US"/>
        </w:rPr>
        <w:t xml:space="preserve">) осуществление учета личных подсобных хозяйств, которые ведут граждане в соответствии с Федеральным законом от </w:t>
      </w:r>
      <w:proofErr w:type="gramStart"/>
      <w:r w:rsidRPr="00426675">
        <w:rPr>
          <w:rFonts w:ascii="PT Astra Serif" w:eastAsia="Calibri" w:hAnsi="PT Astra Serif"/>
          <w:lang w:eastAsia="en-US"/>
        </w:rPr>
        <w:t>07.07.2003  №</w:t>
      </w:r>
      <w:proofErr w:type="gramEnd"/>
      <w:r w:rsidRPr="00426675">
        <w:rPr>
          <w:rFonts w:ascii="PT Astra Serif" w:eastAsia="Calibri" w:hAnsi="PT Astra Serif"/>
          <w:lang w:eastAsia="en-US"/>
        </w:rPr>
        <w:t xml:space="preserve"> 112-ФЗ «О личном подсобном хозяйстве», </w:t>
      </w:r>
      <w:r>
        <w:rPr>
          <w:rFonts w:ascii="PT Astra Serif" w:eastAsia="Calibri" w:hAnsi="PT Astra Serif"/>
          <w:lang w:eastAsia="en-US"/>
        </w:rPr>
        <w:t xml:space="preserve">в </w:t>
      </w:r>
      <w:proofErr w:type="spellStart"/>
      <w:r>
        <w:rPr>
          <w:rFonts w:ascii="PT Astra Serif" w:eastAsia="Calibri" w:hAnsi="PT Astra Serif"/>
          <w:lang w:eastAsia="en-US"/>
        </w:rPr>
        <w:t>похозяйственных</w:t>
      </w:r>
      <w:proofErr w:type="spellEnd"/>
      <w:r>
        <w:rPr>
          <w:rFonts w:ascii="PT Astra Serif" w:eastAsia="Calibri" w:hAnsi="PT Astra Serif"/>
          <w:lang w:eastAsia="en-US"/>
        </w:rPr>
        <w:t xml:space="preserve"> книгах»</w:t>
      </w:r>
    </w:p>
    <w:p w:rsidR="00D978D7" w:rsidRPr="00A340AA" w:rsidRDefault="00D978D7" w:rsidP="00D978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978D7" w:rsidRDefault="00D978D7" w:rsidP="00D978D7">
      <w:pPr>
        <w:pStyle w:val="2"/>
        <w:tabs>
          <w:tab w:val="left" w:pos="8080"/>
        </w:tabs>
        <w:spacing w:after="0" w:line="240" w:lineRule="auto"/>
        <w:ind w:right="283"/>
      </w:pPr>
    </w:p>
    <w:p w:rsidR="00D978D7" w:rsidRDefault="00D978D7" w:rsidP="00D978D7">
      <w:pPr>
        <w:pStyle w:val="2"/>
        <w:tabs>
          <w:tab w:val="left" w:pos="8080"/>
        </w:tabs>
        <w:spacing w:after="0" w:line="240" w:lineRule="auto"/>
        <w:ind w:right="283"/>
      </w:pPr>
    </w:p>
    <w:p w:rsidR="00D978D7" w:rsidRDefault="00D978D7" w:rsidP="00D978D7">
      <w:pPr>
        <w:jc w:val="both"/>
        <w:outlineLvl w:val="0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78D7"/>
    <w:rsid w:val="00204818"/>
    <w:rsid w:val="002F376A"/>
    <w:rsid w:val="0038065B"/>
    <w:rsid w:val="005366BD"/>
    <w:rsid w:val="005A1D80"/>
    <w:rsid w:val="006F22D8"/>
    <w:rsid w:val="00712844"/>
    <w:rsid w:val="007423EC"/>
    <w:rsid w:val="00994F4D"/>
    <w:rsid w:val="00A27832"/>
    <w:rsid w:val="00D978D7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CD1C"/>
  <w15:docId w15:val="{3F60FA8F-CF92-463B-9DB9-709BD3BE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978D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978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3172</Characters>
  <Application>Microsoft Office Word</Application>
  <DocSecurity>0</DocSecurity>
  <Lines>26</Lines>
  <Paragraphs>7</Paragraphs>
  <ScaleCrop>false</ScaleCrop>
  <Company>Microsoft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2024-12-09T07:33:00Z</dcterms:created>
  <dcterms:modified xsi:type="dcterms:W3CDTF">2024-12-10T03:13:00Z</dcterms:modified>
</cp:coreProperties>
</file>